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A49" w:rsidRPr="000411FB" w:rsidRDefault="00AD0A49" w:rsidP="00AD0A49">
      <w:pPr>
        <w:pStyle w:val="ab"/>
      </w:pPr>
      <w:r>
        <w:rPr>
          <w:noProof/>
          <w:lang w:eastAsia="uk-UA"/>
        </w:rPr>
        <w:drawing>
          <wp:anchor distT="0" distB="0" distL="114300" distR="114300" simplePos="0" relativeHeight="251659264" behindDoc="1" locked="0" layoutInCell="1" allowOverlap="1" wp14:anchorId="45F6BEEE" wp14:editId="260782CF">
            <wp:simplePos x="0" y="0"/>
            <wp:positionH relativeFrom="column">
              <wp:posOffset>-415925</wp:posOffset>
            </wp:positionH>
            <wp:positionV relativeFrom="paragraph">
              <wp:posOffset>-256540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ntitul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023F" w:rsidRDefault="00A602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A6023F" w:rsidRDefault="00501ABA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0A49">
        <w:rPr>
          <w:rFonts w:ascii="Tahoma" w:hAnsi="Tahoma" w:cs="Tahoma"/>
          <w:b/>
          <w:bCs/>
          <w:sz w:val="21"/>
          <w:szCs w:val="21"/>
        </w:rPr>
        <w:t>10</w:t>
      </w:r>
      <w:r w:rsidR="00555F2B"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D0A49">
        <w:rPr>
          <w:rFonts w:ascii="Tahoma" w:hAnsi="Tahoma" w:cs="Tahoma"/>
          <w:b/>
          <w:bCs/>
          <w:sz w:val="21"/>
          <w:szCs w:val="21"/>
        </w:rPr>
        <w:t>жовтня</w:t>
      </w:r>
      <w:r w:rsidR="00D33108"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A6023F">
        <w:rPr>
          <w:rFonts w:ascii="Tahoma" w:hAnsi="Tahoma" w:cs="Tahoma"/>
          <w:b/>
          <w:bCs/>
          <w:sz w:val="21"/>
          <w:szCs w:val="21"/>
        </w:rPr>
        <w:t>201</w:t>
      </w:r>
      <w:r w:rsidR="0050633C" w:rsidRPr="00A6023F">
        <w:rPr>
          <w:rFonts w:ascii="Tahoma" w:hAnsi="Tahoma" w:cs="Tahoma"/>
          <w:b/>
          <w:bCs/>
          <w:sz w:val="21"/>
          <w:szCs w:val="21"/>
        </w:rPr>
        <w:t>4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993B9D" w:rsidRPr="00A6023F" w:rsidRDefault="00993B9D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ОГОЛОШЕННЯ</w:t>
      </w:r>
    </w:p>
    <w:p w:rsidR="00DC377D" w:rsidRPr="00AD0A49" w:rsidRDefault="00501ABA" w:rsidP="00DC377D">
      <w:pPr>
        <w:spacing w:after="0"/>
        <w:jc w:val="center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>про відкритий конкурс</w:t>
      </w:r>
      <w:r w:rsidR="00141DFC">
        <w:rPr>
          <w:rFonts w:ascii="Tahoma" w:hAnsi="Tahoma" w:cs="Tahoma"/>
          <w:b/>
          <w:bCs/>
          <w:sz w:val="21"/>
          <w:szCs w:val="21"/>
        </w:rPr>
        <w:t xml:space="preserve"> надавача послуг </w:t>
      </w:r>
      <w:r w:rsidR="00DC377D" w:rsidRPr="00DC377D">
        <w:rPr>
          <w:rFonts w:ascii="Tahoma" w:hAnsi="Tahoma" w:cs="Tahoma"/>
          <w:b/>
          <w:bCs/>
          <w:sz w:val="21"/>
          <w:szCs w:val="21"/>
        </w:rPr>
        <w:t xml:space="preserve">з консультування щодо </w:t>
      </w:r>
      <w:r w:rsidR="00AD0A49">
        <w:rPr>
          <w:rFonts w:ascii="Tahoma" w:hAnsi="Tahoma" w:cs="Tahoma"/>
          <w:b/>
          <w:bCs/>
          <w:sz w:val="21"/>
          <w:szCs w:val="21"/>
        </w:rPr>
        <w:t xml:space="preserve">забезпечення фінансування послуг з профілактики ВІЛ, догляду і підтримки за рахунок місцевих бюджетів </w:t>
      </w:r>
      <w:r w:rsidR="00DC377D" w:rsidRPr="00AD0A49">
        <w:rPr>
          <w:rFonts w:ascii="Tahoma" w:hAnsi="Tahoma" w:cs="Tahoma"/>
          <w:b/>
          <w:bCs/>
          <w:sz w:val="21"/>
          <w:szCs w:val="21"/>
        </w:rPr>
        <w:t>в рамках проекту «Побудова життєздатної системи комплексних послуг з профілактики та лікування ВІЛ/</w:t>
      </w:r>
      <w:proofErr w:type="spellStart"/>
      <w:r w:rsidR="00DC377D" w:rsidRPr="00AD0A49">
        <w:rPr>
          <w:rFonts w:ascii="Tahoma" w:hAnsi="Tahoma" w:cs="Tahoma"/>
          <w:b/>
          <w:bCs/>
          <w:sz w:val="21"/>
          <w:szCs w:val="21"/>
        </w:rPr>
        <w:t>СНІДу</w:t>
      </w:r>
      <w:proofErr w:type="spellEnd"/>
      <w:r w:rsidR="00DC377D" w:rsidRPr="00AD0A49">
        <w:rPr>
          <w:rFonts w:ascii="Tahoma" w:hAnsi="Tahoma" w:cs="Tahoma"/>
          <w:b/>
          <w:bCs/>
          <w:sz w:val="21"/>
          <w:szCs w:val="21"/>
        </w:rPr>
        <w:t xml:space="preserve">, догляду та підтримки для уразливих груп та ЛЖВ» за підтримки Глобального фонду для боротьби зі </w:t>
      </w:r>
      <w:proofErr w:type="spellStart"/>
      <w:r w:rsidR="00DC377D" w:rsidRPr="00AD0A49">
        <w:rPr>
          <w:rFonts w:ascii="Tahoma" w:hAnsi="Tahoma" w:cs="Tahoma"/>
          <w:b/>
          <w:bCs/>
          <w:sz w:val="21"/>
          <w:szCs w:val="21"/>
        </w:rPr>
        <w:t>СНІДом</w:t>
      </w:r>
      <w:proofErr w:type="spellEnd"/>
      <w:r w:rsidR="00DC377D" w:rsidRPr="00AD0A49">
        <w:rPr>
          <w:rFonts w:ascii="Tahoma" w:hAnsi="Tahoma" w:cs="Tahoma"/>
          <w:b/>
          <w:bCs/>
          <w:sz w:val="21"/>
          <w:szCs w:val="21"/>
        </w:rPr>
        <w:t>, туберкульозом та малярією, 10 Раунд</w:t>
      </w:r>
    </w:p>
    <w:p w:rsidR="00DC377D" w:rsidRDefault="00DC377D" w:rsidP="00DC377D">
      <w:pPr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C377D">
      <w:pPr>
        <w:jc w:val="both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 xml:space="preserve">Обсяг </w:t>
      </w:r>
      <w:r w:rsidR="00141DFC">
        <w:rPr>
          <w:rFonts w:ascii="Tahoma" w:hAnsi="Tahoma" w:cs="Tahoma"/>
          <w:b/>
          <w:sz w:val="21"/>
          <w:szCs w:val="21"/>
        </w:rPr>
        <w:t>послуг</w:t>
      </w:r>
      <w:r w:rsidRPr="00A6023F">
        <w:rPr>
          <w:rFonts w:ascii="Tahoma" w:hAnsi="Tahoma" w:cs="Tahoma"/>
          <w:b/>
          <w:sz w:val="21"/>
          <w:szCs w:val="21"/>
        </w:rPr>
        <w:t>:</w:t>
      </w:r>
    </w:p>
    <w:p w:rsidR="00AD0A49" w:rsidRPr="00D936A5" w:rsidRDefault="00AD0A49" w:rsidP="00AD0A49">
      <w:pPr>
        <w:pStyle w:val="a4"/>
        <w:spacing w:before="0"/>
        <w:rPr>
          <w:rFonts w:ascii="Tahoma" w:hAnsi="Tahoma" w:cs="Tahoma"/>
          <w:sz w:val="22"/>
          <w:szCs w:val="22"/>
          <w:lang w:val="uk-UA"/>
        </w:rPr>
      </w:pPr>
      <w:r w:rsidRPr="009811A1">
        <w:rPr>
          <w:rFonts w:ascii="Tahoma" w:hAnsi="Tahoma" w:cs="Tahoma"/>
          <w:sz w:val="22"/>
          <w:szCs w:val="22"/>
          <w:lang w:val="uk-UA"/>
        </w:rPr>
        <w:t>Надавач</w:t>
      </w:r>
      <w:r>
        <w:rPr>
          <w:rFonts w:ascii="Tahoma" w:hAnsi="Tahoma" w:cs="Tahoma"/>
          <w:sz w:val="22"/>
          <w:szCs w:val="22"/>
          <w:lang w:val="uk-UA"/>
        </w:rPr>
        <w:t xml:space="preserve"> п</w:t>
      </w:r>
      <w:r w:rsidRPr="009811A1">
        <w:rPr>
          <w:rFonts w:ascii="Tahoma" w:hAnsi="Tahoma" w:cs="Tahoma"/>
          <w:sz w:val="22"/>
          <w:szCs w:val="22"/>
          <w:lang w:val="uk-UA"/>
        </w:rPr>
        <w:t xml:space="preserve">ослуг </w:t>
      </w:r>
      <w:r w:rsidRPr="00117236">
        <w:rPr>
          <w:rFonts w:ascii="Tahoma" w:hAnsi="Tahoma" w:cs="Tahoma"/>
          <w:sz w:val="22"/>
          <w:szCs w:val="22"/>
          <w:lang w:val="uk-UA"/>
        </w:rPr>
        <w:t xml:space="preserve">з консультування </w:t>
      </w:r>
      <w:r w:rsidRPr="00EF269C">
        <w:rPr>
          <w:rFonts w:ascii="Tahoma" w:hAnsi="Tahoma" w:cs="Tahoma"/>
          <w:sz w:val="22"/>
          <w:szCs w:val="22"/>
          <w:lang w:val="uk-UA"/>
        </w:rPr>
        <w:t>щодо забезпечення фінансування послуг з профілактики ВІЛ, догляду і підтримки за рахунок місцев</w:t>
      </w:r>
      <w:r>
        <w:rPr>
          <w:rFonts w:ascii="Tahoma" w:hAnsi="Tahoma" w:cs="Tahoma"/>
          <w:sz w:val="22"/>
          <w:szCs w:val="22"/>
          <w:lang w:val="uk-UA"/>
        </w:rPr>
        <w:t>их бюджетів</w:t>
      </w:r>
      <w:r w:rsidRPr="00D936A5">
        <w:rPr>
          <w:rFonts w:ascii="Tahoma" w:hAnsi="Tahoma" w:cs="Tahoma"/>
          <w:sz w:val="22"/>
          <w:szCs w:val="22"/>
          <w:lang w:val="uk-UA"/>
        </w:rPr>
        <w:t>:</w:t>
      </w:r>
    </w:p>
    <w:p w:rsidR="00AD0A49" w:rsidRPr="00AD0A49" w:rsidRDefault="00AD0A49" w:rsidP="00AD0A49">
      <w:pPr>
        <w:numPr>
          <w:ilvl w:val="0"/>
          <w:numId w:val="42"/>
        </w:numPr>
        <w:tabs>
          <w:tab w:val="clear" w:pos="72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B0AC7">
        <w:rPr>
          <w:rFonts w:ascii="Tahoma" w:hAnsi="Tahoma" w:cs="Tahoma"/>
        </w:rPr>
        <w:t>Консульту</w:t>
      </w:r>
      <w:r>
        <w:rPr>
          <w:rFonts w:ascii="Tahoma" w:hAnsi="Tahoma" w:cs="Tahoma"/>
        </w:rPr>
        <w:t xml:space="preserve">є </w:t>
      </w:r>
      <w:r w:rsidRPr="007B0AC7">
        <w:rPr>
          <w:rFonts w:ascii="Tahoma" w:hAnsi="Tahoma" w:cs="Tahoma"/>
        </w:rPr>
        <w:t xml:space="preserve">з питань </w:t>
      </w:r>
      <w:r w:rsidRPr="00436844">
        <w:rPr>
          <w:rFonts w:ascii="Tahoma" w:hAnsi="Tahoma" w:cs="Tahoma"/>
        </w:rPr>
        <w:t>залучення бюджетних коштів для фінансування послуг</w:t>
      </w:r>
      <w:r>
        <w:rPr>
          <w:rFonts w:ascii="Tahoma" w:hAnsi="Tahoma" w:cs="Tahoma"/>
        </w:rPr>
        <w:t xml:space="preserve"> </w:t>
      </w:r>
      <w:r w:rsidRPr="007B0AC7">
        <w:rPr>
          <w:rFonts w:ascii="Tahoma" w:hAnsi="Tahoma" w:cs="Tahoma"/>
        </w:rPr>
        <w:t>з профілактики ВІЛ, догляду та підтримки</w:t>
      </w:r>
      <w:r w:rsidRPr="00436844">
        <w:rPr>
          <w:rFonts w:ascii="Tahoma" w:hAnsi="Tahoma" w:cs="Tahoma"/>
        </w:rPr>
        <w:t>.</w:t>
      </w:r>
    </w:p>
    <w:p w:rsidR="00AD0A49" w:rsidRPr="00AD0A49" w:rsidRDefault="00AD0A49" w:rsidP="00AD0A49">
      <w:pPr>
        <w:numPr>
          <w:ilvl w:val="0"/>
          <w:numId w:val="42"/>
        </w:numPr>
        <w:tabs>
          <w:tab w:val="clear" w:pos="72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436844">
        <w:rPr>
          <w:rFonts w:ascii="Tahoma" w:hAnsi="Tahoma" w:cs="Tahoma"/>
        </w:rPr>
        <w:t>Консульту</w:t>
      </w:r>
      <w:r>
        <w:rPr>
          <w:rFonts w:ascii="Tahoma" w:hAnsi="Tahoma" w:cs="Tahoma"/>
        </w:rPr>
        <w:t xml:space="preserve">є </w:t>
      </w:r>
      <w:r w:rsidRPr="00436844">
        <w:rPr>
          <w:rFonts w:ascii="Tahoma" w:hAnsi="Tahoma" w:cs="Tahoma"/>
        </w:rPr>
        <w:t xml:space="preserve">щодо </w:t>
      </w:r>
      <w:r>
        <w:rPr>
          <w:rFonts w:ascii="Tahoma" w:hAnsi="Tahoma" w:cs="Tahoma"/>
        </w:rPr>
        <w:t xml:space="preserve">залучення персоналу </w:t>
      </w:r>
      <w:r w:rsidRPr="00436844">
        <w:rPr>
          <w:rFonts w:ascii="Tahoma" w:hAnsi="Tahoma" w:cs="Tahoma"/>
        </w:rPr>
        <w:t xml:space="preserve">неурядових </w:t>
      </w:r>
      <w:r>
        <w:rPr>
          <w:rFonts w:ascii="Tahoma" w:hAnsi="Tahoma" w:cs="Tahoma"/>
        </w:rPr>
        <w:t xml:space="preserve">ВІЛ-сервісних </w:t>
      </w:r>
      <w:r w:rsidRPr="00436844">
        <w:rPr>
          <w:rFonts w:ascii="Tahoma" w:hAnsi="Tahoma" w:cs="Tahoma"/>
        </w:rPr>
        <w:t>організацій</w:t>
      </w:r>
      <w:r>
        <w:rPr>
          <w:rFonts w:ascii="Tahoma" w:hAnsi="Tahoma" w:cs="Tahoma"/>
        </w:rPr>
        <w:t xml:space="preserve"> в штат </w:t>
      </w:r>
      <w:r w:rsidRPr="00436844">
        <w:rPr>
          <w:rFonts w:ascii="Tahoma" w:hAnsi="Tahoma" w:cs="Tahoma"/>
        </w:rPr>
        <w:t>державних медичних і соціальних установ</w:t>
      </w:r>
      <w:r>
        <w:rPr>
          <w:rFonts w:ascii="Tahoma" w:hAnsi="Tahoma" w:cs="Tahoma"/>
        </w:rPr>
        <w:t xml:space="preserve"> для забезпечення надання послуг </w:t>
      </w:r>
      <w:r w:rsidRPr="00EF269C">
        <w:rPr>
          <w:rFonts w:ascii="Tahoma" w:hAnsi="Tahoma" w:cs="Tahoma"/>
        </w:rPr>
        <w:t>з профілактики ВІЛ, догляду і підтримки</w:t>
      </w:r>
      <w:r w:rsidRPr="00436844">
        <w:rPr>
          <w:rFonts w:ascii="Tahoma" w:hAnsi="Tahoma" w:cs="Tahoma"/>
        </w:rPr>
        <w:t>.</w:t>
      </w:r>
    </w:p>
    <w:p w:rsidR="00AD0A49" w:rsidRPr="001535CE" w:rsidRDefault="00AD0A49" w:rsidP="00AD0A49">
      <w:pPr>
        <w:numPr>
          <w:ilvl w:val="0"/>
          <w:numId w:val="42"/>
        </w:numPr>
        <w:tabs>
          <w:tab w:val="clear" w:pos="72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1535CE">
        <w:rPr>
          <w:rFonts w:ascii="Tahoma" w:hAnsi="Tahoma" w:cs="Tahoma"/>
        </w:rPr>
        <w:t>Консульту</w:t>
      </w:r>
      <w:r>
        <w:rPr>
          <w:rFonts w:ascii="Tahoma" w:hAnsi="Tahoma" w:cs="Tahoma"/>
        </w:rPr>
        <w:t xml:space="preserve">є </w:t>
      </w:r>
      <w:r w:rsidRPr="001535CE">
        <w:rPr>
          <w:rFonts w:ascii="Tahoma" w:hAnsi="Tahoma" w:cs="Tahoma"/>
        </w:rPr>
        <w:t xml:space="preserve">щодо </w:t>
      </w:r>
      <w:r>
        <w:rPr>
          <w:rFonts w:ascii="Tahoma" w:hAnsi="Tahoma" w:cs="Tahoma"/>
        </w:rPr>
        <w:t xml:space="preserve">поширення </w:t>
      </w:r>
      <w:r w:rsidRPr="001535CE">
        <w:rPr>
          <w:rFonts w:ascii="Tahoma" w:hAnsi="Tahoma" w:cs="Tahoma"/>
        </w:rPr>
        <w:t xml:space="preserve">практик </w:t>
      </w:r>
      <w:r w:rsidRPr="00436844">
        <w:rPr>
          <w:rFonts w:ascii="Tahoma" w:hAnsi="Tahoma" w:cs="Tahoma"/>
        </w:rPr>
        <w:t>залучення бюджетних коштів для фінансування послуг</w:t>
      </w:r>
      <w:r>
        <w:rPr>
          <w:rFonts w:ascii="Tahoma" w:hAnsi="Tahoma" w:cs="Tahoma"/>
        </w:rPr>
        <w:t xml:space="preserve"> </w:t>
      </w:r>
      <w:r w:rsidRPr="007B0AC7">
        <w:rPr>
          <w:rFonts w:ascii="Tahoma" w:hAnsi="Tahoma" w:cs="Tahoma"/>
        </w:rPr>
        <w:t>з профілактики ВІЛ, догляду та підтримки</w:t>
      </w:r>
      <w:r>
        <w:rPr>
          <w:rFonts w:ascii="Tahoma" w:hAnsi="Tahoma" w:cs="Tahoma"/>
        </w:rPr>
        <w:t xml:space="preserve"> </w:t>
      </w:r>
      <w:r w:rsidRPr="001535CE">
        <w:rPr>
          <w:rFonts w:ascii="Tahoma" w:hAnsi="Tahoma" w:cs="Tahoma"/>
        </w:rPr>
        <w:t xml:space="preserve">в інших </w:t>
      </w:r>
      <w:r>
        <w:rPr>
          <w:rFonts w:ascii="Tahoma" w:hAnsi="Tahoma" w:cs="Tahoma"/>
        </w:rPr>
        <w:t>областях України</w:t>
      </w:r>
      <w:r w:rsidRPr="001535CE">
        <w:rPr>
          <w:rFonts w:ascii="Tahoma" w:hAnsi="Tahoma" w:cs="Tahoma"/>
        </w:rPr>
        <w:t>.</w:t>
      </w:r>
    </w:p>
    <w:p w:rsidR="00782314" w:rsidRDefault="00782314" w:rsidP="00141DFC">
      <w:pPr>
        <w:pStyle w:val="a4"/>
        <w:spacing w:before="0"/>
        <w:rPr>
          <w:rFonts w:ascii="Tahoma" w:hAnsi="Tahoma" w:cs="Tahoma"/>
          <w:bCs/>
          <w:sz w:val="21"/>
          <w:szCs w:val="21"/>
          <w:lang w:val="uk-UA"/>
        </w:rPr>
      </w:pPr>
    </w:p>
    <w:p w:rsidR="00CC5791" w:rsidRDefault="00CC5791" w:rsidP="00CC5791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EF767E">
        <w:rPr>
          <w:rFonts w:ascii="Tahoma" w:hAnsi="Tahoma" w:cs="Tahoma"/>
          <w:b/>
          <w:sz w:val="21"/>
          <w:szCs w:val="21"/>
        </w:rPr>
        <w:t>Вимоги до кандидатів:</w:t>
      </w:r>
      <w:r>
        <w:rPr>
          <w:rFonts w:ascii="Tahoma" w:hAnsi="Tahoma" w:cs="Tahoma"/>
          <w:b/>
          <w:sz w:val="21"/>
          <w:szCs w:val="21"/>
        </w:rPr>
        <w:t xml:space="preserve"> </w:t>
      </w:r>
    </w:p>
    <w:p w:rsidR="00AD0A49" w:rsidRPr="002B6D6B" w:rsidRDefault="00AD0A49" w:rsidP="00AD0A49">
      <w:pPr>
        <w:pStyle w:val="a4"/>
        <w:numPr>
          <w:ilvl w:val="0"/>
          <w:numId w:val="2"/>
        </w:numPr>
        <w:tabs>
          <w:tab w:val="clear" w:pos="720"/>
        </w:tabs>
        <w:spacing w:line="276" w:lineRule="auto"/>
        <w:ind w:left="0" w:firstLine="284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 w:rsidRPr="007C7E93">
        <w:rPr>
          <w:rFonts w:ascii="Tahoma" w:hAnsi="Tahoma" w:cs="Tahoma"/>
          <w:color w:val="000000"/>
          <w:sz w:val="22"/>
          <w:szCs w:val="22"/>
          <w:lang w:val="uk-UA"/>
        </w:rPr>
        <w:t xml:space="preserve">досвід </w:t>
      </w:r>
      <w:r w:rsidRPr="002B6D6B">
        <w:rPr>
          <w:rFonts w:ascii="Tahoma" w:hAnsi="Tahoma" w:cs="Tahoma"/>
          <w:color w:val="000000"/>
          <w:sz w:val="22"/>
          <w:szCs w:val="22"/>
          <w:lang w:val="uk-UA"/>
        </w:rPr>
        <w:t xml:space="preserve">роботи в сфері </w:t>
      </w:r>
      <w:r>
        <w:rPr>
          <w:rFonts w:ascii="Tahoma" w:hAnsi="Tahoma" w:cs="Tahoma"/>
          <w:color w:val="000000"/>
          <w:sz w:val="22"/>
          <w:szCs w:val="22"/>
          <w:lang w:val="uk-UA"/>
        </w:rPr>
        <w:t>ВІЛ/СНІД щонайменше 7 років</w:t>
      </w:r>
      <w:r w:rsidRPr="002B6D6B">
        <w:rPr>
          <w:rFonts w:ascii="Tahoma" w:hAnsi="Tahoma" w:cs="Tahoma"/>
          <w:color w:val="000000"/>
          <w:sz w:val="22"/>
          <w:szCs w:val="22"/>
          <w:lang w:val="uk-UA"/>
        </w:rPr>
        <w:t>;</w:t>
      </w:r>
    </w:p>
    <w:p w:rsidR="00AD0A49" w:rsidRPr="00CD6512" w:rsidRDefault="00AD0A49" w:rsidP="00AD0A49">
      <w:pPr>
        <w:pStyle w:val="a4"/>
        <w:numPr>
          <w:ilvl w:val="0"/>
          <w:numId w:val="2"/>
        </w:numPr>
        <w:tabs>
          <w:tab w:val="clear" w:pos="720"/>
        </w:tabs>
        <w:spacing w:line="276" w:lineRule="auto"/>
        <w:ind w:left="0" w:firstLine="284"/>
        <w:jc w:val="left"/>
        <w:rPr>
          <w:rFonts w:ascii="Tahoma" w:hAnsi="Tahoma" w:cs="Tahoma"/>
          <w:sz w:val="22"/>
          <w:szCs w:val="22"/>
          <w:lang w:val="uk-UA"/>
        </w:rPr>
      </w:pPr>
      <w:r w:rsidRPr="00C329F0">
        <w:rPr>
          <w:rFonts w:ascii="Tahoma" w:hAnsi="Tahoma" w:cs="Tahoma"/>
          <w:color w:val="000000"/>
          <w:sz w:val="22"/>
          <w:szCs w:val="22"/>
          <w:lang w:val="uk-UA"/>
        </w:rPr>
        <w:t xml:space="preserve">досвід </w:t>
      </w:r>
      <w:r>
        <w:rPr>
          <w:rFonts w:ascii="Tahoma" w:hAnsi="Tahoma" w:cs="Tahoma"/>
          <w:color w:val="000000"/>
          <w:sz w:val="22"/>
          <w:szCs w:val="22"/>
          <w:lang w:val="uk-UA"/>
        </w:rPr>
        <w:t>залучення бюджетних коштів на соціальні послуги у сфері ВІЛ/СНІД;</w:t>
      </w:r>
    </w:p>
    <w:p w:rsidR="00AD0A49" w:rsidRPr="00390854" w:rsidRDefault="00AD0A49" w:rsidP="00AD0A49">
      <w:pPr>
        <w:pStyle w:val="a4"/>
        <w:numPr>
          <w:ilvl w:val="0"/>
          <w:numId w:val="2"/>
        </w:numPr>
        <w:tabs>
          <w:tab w:val="clear" w:pos="720"/>
        </w:tabs>
        <w:spacing w:line="276" w:lineRule="auto"/>
        <w:ind w:left="0" w:firstLine="284"/>
        <w:jc w:val="left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 xml:space="preserve">досвід координації </w:t>
      </w:r>
      <w:proofErr w:type="spellStart"/>
      <w:r>
        <w:rPr>
          <w:rFonts w:ascii="Tahoma" w:hAnsi="Tahoma" w:cs="Tahoma"/>
          <w:color w:val="000000"/>
          <w:sz w:val="22"/>
          <w:szCs w:val="22"/>
          <w:lang w:val="uk-UA"/>
        </w:rPr>
        <w:t>адвокаційних</w:t>
      </w:r>
      <w:proofErr w:type="spellEnd"/>
      <w:r>
        <w:rPr>
          <w:rFonts w:ascii="Tahoma" w:hAnsi="Tahoma" w:cs="Tahoma"/>
          <w:color w:val="000000"/>
          <w:sz w:val="22"/>
          <w:szCs w:val="22"/>
          <w:lang w:val="uk-UA"/>
        </w:rPr>
        <w:t xml:space="preserve"> </w:t>
      </w:r>
      <w:r w:rsidRPr="00C329F0">
        <w:rPr>
          <w:rFonts w:ascii="Tahoma" w:hAnsi="Tahoma" w:cs="Tahoma"/>
          <w:color w:val="000000"/>
          <w:sz w:val="22"/>
          <w:szCs w:val="22"/>
          <w:lang w:val="uk-UA"/>
        </w:rPr>
        <w:t>проект</w:t>
      </w:r>
      <w:r>
        <w:rPr>
          <w:rFonts w:ascii="Tahoma" w:hAnsi="Tahoma" w:cs="Tahoma"/>
          <w:color w:val="000000"/>
          <w:sz w:val="22"/>
          <w:szCs w:val="22"/>
          <w:lang w:val="uk-UA"/>
        </w:rPr>
        <w:t xml:space="preserve">ів </w:t>
      </w:r>
      <w:r w:rsidRPr="00C329F0">
        <w:rPr>
          <w:rFonts w:ascii="Tahoma" w:hAnsi="Tahoma" w:cs="Tahoma"/>
          <w:color w:val="000000"/>
          <w:sz w:val="22"/>
          <w:szCs w:val="22"/>
          <w:lang w:val="uk-UA"/>
        </w:rPr>
        <w:t>в сфері ВІЛ/СНІД</w:t>
      </w:r>
      <w:r w:rsidRPr="00390854">
        <w:rPr>
          <w:rFonts w:ascii="Tahoma" w:hAnsi="Tahoma" w:cs="Tahoma"/>
          <w:color w:val="000000"/>
          <w:sz w:val="22"/>
          <w:szCs w:val="22"/>
          <w:lang w:val="uk-UA"/>
        </w:rPr>
        <w:t>.</w:t>
      </w:r>
    </w:p>
    <w:p w:rsidR="00DC377D" w:rsidRPr="00DC377D" w:rsidRDefault="00DC377D" w:rsidP="00A6495B">
      <w:pPr>
        <w:pStyle w:val="a4"/>
        <w:spacing w:before="0"/>
        <w:ind w:left="357"/>
        <w:rPr>
          <w:rFonts w:ascii="Tahoma" w:hAnsi="Tahoma" w:cs="Tahoma"/>
          <w:sz w:val="21"/>
          <w:szCs w:val="21"/>
          <w:lang w:val="uk-UA"/>
        </w:rPr>
      </w:pPr>
    </w:p>
    <w:p w:rsidR="003C4E4E" w:rsidRDefault="00501ABA" w:rsidP="00FD55BD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 xml:space="preserve">Термін </w:t>
      </w:r>
      <w:r w:rsidR="00141DFC">
        <w:rPr>
          <w:rFonts w:ascii="Tahoma" w:hAnsi="Tahoma" w:cs="Tahoma"/>
          <w:b/>
          <w:sz w:val="21"/>
          <w:szCs w:val="21"/>
        </w:rPr>
        <w:t>надання послуг</w:t>
      </w:r>
      <w:r w:rsidRPr="00A6023F">
        <w:rPr>
          <w:rFonts w:ascii="Tahoma" w:hAnsi="Tahoma" w:cs="Tahoma"/>
          <w:b/>
          <w:sz w:val="21"/>
          <w:szCs w:val="21"/>
        </w:rPr>
        <w:t xml:space="preserve">: </w:t>
      </w:r>
      <w:r w:rsidR="003C53A2">
        <w:rPr>
          <w:rFonts w:ascii="Tahoma" w:hAnsi="Tahoma" w:cs="Tahoma"/>
          <w:color w:val="000000"/>
          <w:sz w:val="21"/>
          <w:szCs w:val="21"/>
        </w:rPr>
        <w:t xml:space="preserve">з </w:t>
      </w:r>
      <w:r w:rsidR="00AD0A49">
        <w:rPr>
          <w:rFonts w:ascii="Tahoma" w:hAnsi="Tahoma" w:cs="Tahoma"/>
          <w:color w:val="000000"/>
          <w:sz w:val="21"/>
          <w:szCs w:val="21"/>
        </w:rPr>
        <w:t>30</w:t>
      </w:r>
      <w:r w:rsidR="00FD55BD" w:rsidRPr="00FD55BD">
        <w:rPr>
          <w:rFonts w:ascii="Tahoma" w:hAnsi="Tahoma" w:cs="Tahoma"/>
          <w:color w:val="000000"/>
          <w:sz w:val="21"/>
          <w:szCs w:val="21"/>
        </w:rPr>
        <w:t xml:space="preserve"> жовтня </w:t>
      </w:r>
      <w:r w:rsidR="00DC377D">
        <w:rPr>
          <w:rFonts w:ascii="Tahoma" w:hAnsi="Tahoma" w:cs="Tahoma"/>
          <w:color w:val="000000"/>
          <w:sz w:val="21"/>
          <w:szCs w:val="21"/>
        </w:rPr>
        <w:t xml:space="preserve"> – 31 грудня</w:t>
      </w:r>
      <w:r w:rsidR="00FD55BD" w:rsidRPr="00FD55BD">
        <w:rPr>
          <w:rFonts w:ascii="Tahoma" w:hAnsi="Tahoma" w:cs="Tahoma"/>
          <w:color w:val="000000"/>
          <w:sz w:val="21"/>
          <w:szCs w:val="21"/>
        </w:rPr>
        <w:t xml:space="preserve"> 201</w:t>
      </w:r>
      <w:r w:rsidR="00DC377D">
        <w:rPr>
          <w:rFonts w:ascii="Tahoma" w:hAnsi="Tahoma" w:cs="Tahoma"/>
          <w:color w:val="000000"/>
          <w:sz w:val="21"/>
          <w:szCs w:val="21"/>
        </w:rPr>
        <w:t>4</w:t>
      </w:r>
      <w:r w:rsidR="00FD55BD">
        <w:rPr>
          <w:rFonts w:ascii="Tahoma" w:hAnsi="Tahoma" w:cs="Tahoma"/>
          <w:color w:val="000000"/>
          <w:sz w:val="21"/>
          <w:szCs w:val="21"/>
        </w:rPr>
        <w:t xml:space="preserve"> р.</w:t>
      </w:r>
    </w:p>
    <w:p w:rsidR="00FD55BD" w:rsidRPr="00A6023F" w:rsidRDefault="00FD55BD" w:rsidP="00FD55BD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023F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023F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1. </w:t>
      </w:r>
      <w:r w:rsidR="00501ABA" w:rsidRPr="00A6023F">
        <w:rPr>
          <w:rFonts w:ascii="Tahoma" w:hAnsi="Tahoma" w:cs="Tahoma"/>
          <w:sz w:val="21"/>
          <w:szCs w:val="21"/>
        </w:rPr>
        <w:t>Резюме/C</w:t>
      </w:r>
      <w:r w:rsidR="00D02B34" w:rsidRPr="00A6023F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023F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2. </w:t>
      </w:r>
      <w:r w:rsidR="00501ABA" w:rsidRPr="00A6023F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023F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023F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3. </w:t>
      </w:r>
      <w:r w:rsidR="00501ABA" w:rsidRPr="00A6023F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023F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A6023F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4. </w:t>
      </w:r>
      <w:r w:rsidR="00501ABA" w:rsidRPr="00A6023F">
        <w:rPr>
          <w:rFonts w:ascii="Tahoma" w:hAnsi="Tahoma" w:cs="Tahoma"/>
          <w:sz w:val="21"/>
          <w:szCs w:val="21"/>
        </w:rPr>
        <w:t>Документ</w:t>
      </w:r>
      <w:r w:rsidR="00D02B34" w:rsidRPr="00A6023F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A6023F" w:rsidRPr="00A6023F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A6023F">
        <w:rPr>
          <w:rFonts w:ascii="Tahoma" w:hAnsi="Tahoma" w:cs="Tahoma"/>
          <w:sz w:val="21"/>
          <w:szCs w:val="21"/>
        </w:rPr>
        <w:t>.</w:t>
      </w:r>
    </w:p>
    <w:p w:rsidR="00501ABA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5. </w:t>
      </w:r>
      <w:r w:rsidR="00501ABA" w:rsidRPr="00A6023F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A6023F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8" w:history="1"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</w:hyperlink>
      <w:r w:rsidR="004B2963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 xml:space="preserve"> з  поміткою </w:t>
      </w:r>
      <w:r w:rsidR="00A6023F">
        <w:rPr>
          <w:rFonts w:ascii="Tahoma" w:hAnsi="Tahoma" w:cs="Tahoma"/>
          <w:sz w:val="21"/>
          <w:szCs w:val="21"/>
        </w:rPr>
        <w:t>у</w:t>
      </w:r>
      <w:r w:rsidRPr="00A6023F">
        <w:rPr>
          <w:rFonts w:ascii="Tahoma" w:hAnsi="Tahoma" w:cs="Tahoma"/>
          <w:sz w:val="21"/>
          <w:szCs w:val="21"/>
        </w:rPr>
        <w:t xml:space="preserve"> темі листа </w:t>
      </w:r>
      <w:r w:rsidR="004B2963" w:rsidRPr="00A6023F">
        <w:rPr>
          <w:rFonts w:ascii="Tahoma" w:hAnsi="Tahoma" w:cs="Tahoma"/>
          <w:b/>
          <w:sz w:val="21"/>
          <w:szCs w:val="21"/>
        </w:rPr>
        <w:t>«</w:t>
      </w:r>
      <w:r w:rsidR="00AD0A49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AD0A49" w:rsidRPr="00DC377D">
        <w:rPr>
          <w:rFonts w:ascii="Tahoma" w:hAnsi="Tahoma" w:cs="Tahoma"/>
          <w:b/>
          <w:bCs/>
          <w:sz w:val="21"/>
          <w:szCs w:val="21"/>
        </w:rPr>
        <w:t xml:space="preserve">з консультування щодо </w:t>
      </w:r>
      <w:r w:rsidR="00AD0A49">
        <w:rPr>
          <w:rFonts w:ascii="Tahoma" w:hAnsi="Tahoma" w:cs="Tahoma"/>
          <w:b/>
          <w:bCs/>
          <w:sz w:val="21"/>
          <w:szCs w:val="21"/>
        </w:rPr>
        <w:t>забезпечення фінансування послуг з профілактики ВІЛ, догляду і підтримки за рахунок місцевих бюджетів</w:t>
      </w:r>
      <w:r w:rsidR="00EA6E4B" w:rsidRPr="00A6023F">
        <w:rPr>
          <w:rFonts w:ascii="Tahoma" w:hAnsi="Tahoma" w:cs="Tahoma"/>
          <w:b/>
          <w:bCs/>
          <w:color w:val="000000"/>
          <w:sz w:val="21"/>
          <w:szCs w:val="21"/>
        </w:rPr>
        <w:t>»</w:t>
      </w:r>
      <w:r w:rsidR="002F59DF" w:rsidRPr="00A6023F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lastRenderedPageBreak/>
        <w:t>Термін подання документів:</w:t>
      </w:r>
      <w:r w:rsidR="00527200" w:rsidRPr="00A6023F">
        <w:rPr>
          <w:rFonts w:ascii="Tahoma" w:hAnsi="Tahoma" w:cs="Tahoma"/>
          <w:sz w:val="21"/>
          <w:szCs w:val="21"/>
        </w:rPr>
        <w:t xml:space="preserve"> з </w:t>
      </w:r>
      <w:r w:rsidR="00AD0A49">
        <w:rPr>
          <w:rFonts w:ascii="Tahoma" w:hAnsi="Tahoma" w:cs="Tahoma"/>
          <w:sz w:val="21"/>
          <w:szCs w:val="21"/>
        </w:rPr>
        <w:t xml:space="preserve">10 </w:t>
      </w:r>
      <w:r w:rsidR="00993B9D" w:rsidRPr="00A6023F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AD0A49">
        <w:rPr>
          <w:rFonts w:ascii="Tahoma" w:hAnsi="Tahoma" w:cs="Tahoma"/>
          <w:sz w:val="21"/>
          <w:szCs w:val="21"/>
          <w:lang w:val="ru-RU"/>
        </w:rPr>
        <w:t>24</w:t>
      </w:r>
      <w:r w:rsidR="00FD55BD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DC377D">
        <w:rPr>
          <w:rFonts w:ascii="Tahoma" w:hAnsi="Tahoma" w:cs="Tahoma"/>
          <w:sz w:val="21"/>
          <w:szCs w:val="21"/>
          <w:lang w:val="ru-RU"/>
        </w:rPr>
        <w:t>жовтня</w:t>
      </w:r>
      <w:proofErr w:type="spellEnd"/>
      <w:r w:rsidRPr="00A6023F">
        <w:rPr>
          <w:rFonts w:ascii="Tahoma" w:hAnsi="Tahoma" w:cs="Tahoma"/>
          <w:sz w:val="21"/>
          <w:szCs w:val="21"/>
        </w:rPr>
        <w:t xml:space="preserve"> 201</w:t>
      </w:r>
      <w:r w:rsidR="00555F2B" w:rsidRPr="00A6023F">
        <w:rPr>
          <w:rFonts w:ascii="Tahoma" w:hAnsi="Tahoma" w:cs="Tahoma"/>
          <w:sz w:val="21"/>
          <w:szCs w:val="21"/>
        </w:rPr>
        <w:t>4</w:t>
      </w:r>
      <w:r w:rsidRPr="00A6023F">
        <w:rPr>
          <w:rFonts w:ascii="Tahoma" w:hAnsi="Tahoma" w:cs="Tahoma"/>
          <w:sz w:val="21"/>
          <w:szCs w:val="21"/>
        </w:rPr>
        <w:t xml:space="preserve"> р</w:t>
      </w:r>
      <w:r w:rsidR="00B11297" w:rsidRPr="00A6023F">
        <w:rPr>
          <w:rFonts w:ascii="Tahoma" w:hAnsi="Tahoma" w:cs="Tahoma"/>
          <w:sz w:val="21"/>
          <w:szCs w:val="21"/>
        </w:rPr>
        <w:t>.</w:t>
      </w:r>
      <w:r w:rsidRPr="00A6023F">
        <w:rPr>
          <w:rFonts w:ascii="Tahoma" w:hAnsi="Tahoma" w:cs="Tahoma"/>
          <w:sz w:val="21"/>
          <w:szCs w:val="21"/>
        </w:rPr>
        <w:t xml:space="preserve">, </w:t>
      </w:r>
      <w:r w:rsidR="00625410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реєстра</w:t>
      </w:r>
      <w:r w:rsidR="00D445D1" w:rsidRPr="00A6023F">
        <w:rPr>
          <w:rFonts w:ascii="Tahoma" w:hAnsi="Tahoma" w:cs="Tahoma"/>
          <w:sz w:val="21"/>
          <w:szCs w:val="21"/>
        </w:rPr>
        <w:t>ція документів завершується о 1</w:t>
      </w:r>
      <w:r w:rsidR="00C71FF3">
        <w:rPr>
          <w:rFonts w:ascii="Tahoma" w:hAnsi="Tahoma" w:cs="Tahoma"/>
          <w:sz w:val="21"/>
          <w:szCs w:val="21"/>
        </w:rPr>
        <w:t>7</w:t>
      </w:r>
      <w:bookmarkStart w:id="0" w:name="_GoBack"/>
      <w:bookmarkEnd w:id="0"/>
      <w:r w:rsidRPr="00A6023F">
        <w:rPr>
          <w:rFonts w:ascii="Tahoma" w:hAnsi="Tahoma" w:cs="Tahoma"/>
          <w:sz w:val="21"/>
          <w:szCs w:val="21"/>
        </w:rPr>
        <w:t>:00.</w:t>
      </w:r>
    </w:p>
    <w:p w:rsidR="00993B9D" w:rsidRPr="00A6023F" w:rsidRDefault="00993B9D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</w:p>
    <w:p w:rsidR="00501ABA" w:rsidRPr="00A6023F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023F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023F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023F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023F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телефоном: (044) 467-75-67, 467-75-69, 467-75-84 (</w:t>
      </w:r>
      <w:proofErr w:type="spellStart"/>
      <w:r w:rsidRPr="00A6023F">
        <w:rPr>
          <w:rFonts w:ascii="Tahoma" w:hAnsi="Tahoma" w:cs="Tahoma"/>
          <w:sz w:val="21"/>
          <w:szCs w:val="21"/>
          <w:lang w:val="uk-UA" w:eastAsia="ru-RU"/>
        </w:rPr>
        <w:t>вн</w:t>
      </w:r>
      <w:proofErr w:type="spellEnd"/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t>.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6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45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93B9D" w:rsidRPr="00A6023F">
        <w:rPr>
          <w:rFonts w:ascii="Tahoma" w:hAnsi="Tahoma" w:cs="Tahoma"/>
          <w:sz w:val="21"/>
          <w:szCs w:val="21"/>
          <w:lang w:val="uk-UA" w:eastAsia="ru-RU"/>
        </w:rPr>
        <w:t>Оксани Гаврилюк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,</w:t>
      </w:r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br/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е-mail: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9" w:history="1"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.</w:t>
        </w:r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@network.org.ua</w:t>
        </w:r>
      </w:hyperlink>
    </w:p>
    <w:p w:rsidR="00FD7EDE" w:rsidRDefault="00FD7EDE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A6023F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="004B2963" w:rsidRPr="00A6023F">
        <w:rPr>
          <w:rStyle w:val="a3"/>
          <w:rFonts w:ascii="Tahoma" w:hAnsi="Tahoma" w:cs="Tahoma"/>
          <w:color w:val="auto"/>
          <w:sz w:val="21"/>
          <w:szCs w:val="21"/>
          <w:u w:val="none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023F" w:rsidRDefault="00501ABA" w:rsidP="00DA31EF">
      <w:pPr>
        <w:rPr>
          <w:sz w:val="21"/>
          <w:szCs w:val="21"/>
        </w:rPr>
      </w:pPr>
    </w:p>
    <w:p w:rsidR="00C36B0B" w:rsidRPr="00A6023F" w:rsidRDefault="00C71FF3">
      <w:pPr>
        <w:rPr>
          <w:sz w:val="21"/>
          <w:szCs w:val="21"/>
        </w:rPr>
      </w:pPr>
    </w:p>
    <w:sectPr w:rsidR="00C36B0B" w:rsidRPr="00A6023F" w:rsidSect="00A6023F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9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"/>
      </w:rPr>
    </w:lvl>
  </w:abstractNum>
  <w:abstractNum w:abstractNumId="2">
    <w:nsid w:val="0418381A"/>
    <w:multiLevelType w:val="hybridMultilevel"/>
    <w:tmpl w:val="F2BCBA7A"/>
    <w:lvl w:ilvl="0" w:tplc="E03ACABA">
      <w:start w:val="3"/>
      <w:numFmt w:val="bullet"/>
      <w:lvlText w:val="-"/>
      <w:lvlJc w:val="left"/>
      <w:pPr>
        <w:ind w:left="786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42FD4"/>
    <w:multiLevelType w:val="hybridMultilevel"/>
    <w:tmpl w:val="C1D6BD24"/>
    <w:lvl w:ilvl="0" w:tplc="DFA2E91E">
      <w:start w:val="10"/>
      <w:numFmt w:val="bullet"/>
      <w:lvlText w:val="-"/>
      <w:lvlJc w:val="left"/>
      <w:pPr>
        <w:ind w:left="1515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176249FF"/>
    <w:multiLevelType w:val="hybridMultilevel"/>
    <w:tmpl w:val="FFC842CE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74CB2"/>
    <w:multiLevelType w:val="hybridMultilevel"/>
    <w:tmpl w:val="12524120"/>
    <w:lvl w:ilvl="0" w:tplc="3D0EAE20">
      <w:start w:val="5"/>
      <w:numFmt w:val="bullet"/>
      <w:lvlText w:val="-"/>
      <w:lvlJc w:val="left"/>
      <w:pPr>
        <w:ind w:left="1440" w:hanging="360"/>
      </w:pPr>
      <w:rPr>
        <w:rFonts w:ascii="Arial CYR" w:eastAsia="Times New Roman" w:hAnsi="Arial CYR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A011E8"/>
    <w:multiLevelType w:val="hybridMultilevel"/>
    <w:tmpl w:val="3A4272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86694D"/>
    <w:multiLevelType w:val="hybridMultilevel"/>
    <w:tmpl w:val="69E037A0"/>
    <w:lvl w:ilvl="0" w:tplc="6EC4EA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1"/>
        <w:szCs w:val="21"/>
      </w:r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FF434C"/>
    <w:multiLevelType w:val="hybridMultilevel"/>
    <w:tmpl w:val="F0AE00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C33674"/>
    <w:multiLevelType w:val="hybridMultilevel"/>
    <w:tmpl w:val="07E0688A"/>
    <w:lvl w:ilvl="0" w:tplc="FC62D1B8">
      <w:numFmt w:val="bullet"/>
      <w:lvlText w:val="-"/>
      <w:lvlJc w:val="left"/>
      <w:pPr>
        <w:ind w:left="810" w:hanging="45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070BA0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20">
    <w:nsid w:val="362608E2"/>
    <w:multiLevelType w:val="hybridMultilevel"/>
    <w:tmpl w:val="19E0199C"/>
    <w:lvl w:ilvl="0" w:tplc="353CCF8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D0474F"/>
    <w:multiLevelType w:val="hybridMultilevel"/>
    <w:tmpl w:val="C7802AAE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4D0593"/>
    <w:multiLevelType w:val="hybridMultilevel"/>
    <w:tmpl w:val="8CB2FA62"/>
    <w:lvl w:ilvl="0" w:tplc="DFA2E91E">
      <w:start w:val="10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B532FA5"/>
    <w:multiLevelType w:val="hybridMultilevel"/>
    <w:tmpl w:val="F914041E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</w:num>
  <w:num w:numId="6">
    <w:abstractNumId w:val="35"/>
  </w:num>
  <w:num w:numId="7">
    <w:abstractNumId w:val="27"/>
  </w:num>
  <w:num w:numId="8">
    <w:abstractNumId w:val="12"/>
  </w:num>
  <w:num w:numId="9">
    <w:abstractNumId w:val="3"/>
  </w:num>
  <w:num w:numId="10">
    <w:abstractNumId w:val="24"/>
  </w:num>
  <w:num w:numId="11">
    <w:abstractNumId w:val="10"/>
  </w:num>
  <w:num w:numId="12">
    <w:abstractNumId w:val="19"/>
  </w:num>
  <w:num w:numId="13">
    <w:abstractNumId w:val="36"/>
  </w:num>
  <w:num w:numId="14">
    <w:abstractNumId w:val="22"/>
  </w:num>
  <w:num w:numId="15">
    <w:abstractNumId w:val="13"/>
  </w:num>
  <w:num w:numId="16">
    <w:abstractNumId w:val="6"/>
  </w:num>
  <w:num w:numId="17">
    <w:abstractNumId w:val="25"/>
  </w:num>
  <w:num w:numId="18">
    <w:abstractNumId w:val="32"/>
  </w:num>
  <w:num w:numId="19">
    <w:abstractNumId w:val="21"/>
  </w:num>
  <w:num w:numId="20">
    <w:abstractNumId w:val="18"/>
  </w:num>
  <w:num w:numId="21">
    <w:abstractNumId w:val="29"/>
  </w:num>
  <w:num w:numId="22">
    <w:abstractNumId w:val="31"/>
  </w:num>
  <w:num w:numId="2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0"/>
  </w:num>
  <w:num w:numId="25">
    <w:abstractNumId w:val="16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0"/>
    <w:lvlOverride w:ilvl="0">
      <w:startOverride w:val="1"/>
    </w:lvlOverride>
  </w:num>
  <w:num w:numId="3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5"/>
  </w:num>
  <w:num w:numId="32">
    <w:abstractNumId w:val="20"/>
  </w:num>
  <w:num w:numId="33">
    <w:abstractNumId w:val="28"/>
  </w:num>
  <w:num w:numId="34">
    <w:abstractNumId w:val="7"/>
  </w:num>
  <w:num w:numId="35">
    <w:abstractNumId w:val="2"/>
  </w:num>
  <w:num w:numId="36">
    <w:abstractNumId w:val="34"/>
  </w:num>
  <w:num w:numId="37">
    <w:abstractNumId w:val="33"/>
  </w:num>
  <w:num w:numId="38">
    <w:abstractNumId w:val="9"/>
  </w:num>
  <w:num w:numId="39">
    <w:abstractNumId w:val="23"/>
  </w:num>
  <w:num w:numId="40">
    <w:abstractNumId w:val="8"/>
  </w:num>
  <w:num w:numId="41">
    <w:abstractNumId w:val="11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112F4F"/>
    <w:rsid w:val="00115FC3"/>
    <w:rsid w:val="00141DFC"/>
    <w:rsid w:val="001A5FA2"/>
    <w:rsid w:val="001F77F6"/>
    <w:rsid w:val="00226EF7"/>
    <w:rsid w:val="002D71EC"/>
    <w:rsid w:val="002F59DF"/>
    <w:rsid w:val="0030448E"/>
    <w:rsid w:val="00323A81"/>
    <w:rsid w:val="0033481D"/>
    <w:rsid w:val="003A14B5"/>
    <w:rsid w:val="003C349A"/>
    <w:rsid w:val="003C4E4E"/>
    <w:rsid w:val="003C53A2"/>
    <w:rsid w:val="003D7B2B"/>
    <w:rsid w:val="0040113F"/>
    <w:rsid w:val="00417427"/>
    <w:rsid w:val="004317F5"/>
    <w:rsid w:val="00453B29"/>
    <w:rsid w:val="00455422"/>
    <w:rsid w:val="004B2963"/>
    <w:rsid w:val="004C535B"/>
    <w:rsid w:val="00501ABA"/>
    <w:rsid w:val="0050633C"/>
    <w:rsid w:val="0052451A"/>
    <w:rsid w:val="00526F80"/>
    <w:rsid w:val="00527200"/>
    <w:rsid w:val="00537883"/>
    <w:rsid w:val="00555F2B"/>
    <w:rsid w:val="005E65A0"/>
    <w:rsid w:val="005F4367"/>
    <w:rsid w:val="00625410"/>
    <w:rsid w:val="006601CF"/>
    <w:rsid w:val="006D0FDE"/>
    <w:rsid w:val="007035B7"/>
    <w:rsid w:val="00755540"/>
    <w:rsid w:val="00770E77"/>
    <w:rsid w:val="00782314"/>
    <w:rsid w:val="007A60B4"/>
    <w:rsid w:val="007C3828"/>
    <w:rsid w:val="007C7FCD"/>
    <w:rsid w:val="0080600E"/>
    <w:rsid w:val="008108E9"/>
    <w:rsid w:val="00935780"/>
    <w:rsid w:val="00941F12"/>
    <w:rsid w:val="00993B9D"/>
    <w:rsid w:val="009A5CF9"/>
    <w:rsid w:val="009C76C9"/>
    <w:rsid w:val="009F31DC"/>
    <w:rsid w:val="00A12AE4"/>
    <w:rsid w:val="00A6023F"/>
    <w:rsid w:val="00A6495B"/>
    <w:rsid w:val="00AB3BEC"/>
    <w:rsid w:val="00AC3F5F"/>
    <w:rsid w:val="00AD0A49"/>
    <w:rsid w:val="00B11297"/>
    <w:rsid w:val="00B51FD6"/>
    <w:rsid w:val="00B86253"/>
    <w:rsid w:val="00BA4E8B"/>
    <w:rsid w:val="00C077F7"/>
    <w:rsid w:val="00C10965"/>
    <w:rsid w:val="00C57E5B"/>
    <w:rsid w:val="00C71FF3"/>
    <w:rsid w:val="00C7517B"/>
    <w:rsid w:val="00CC5791"/>
    <w:rsid w:val="00CF7539"/>
    <w:rsid w:val="00D02B34"/>
    <w:rsid w:val="00D16FB4"/>
    <w:rsid w:val="00D33108"/>
    <w:rsid w:val="00D34C33"/>
    <w:rsid w:val="00D445D1"/>
    <w:rsid w:val="00D911D7"/>
    <w:rsid w:val="00DA31EF"/>
    <w:rsid w:val="00DB6894"/>
    <w:rsid w:val="00DC377D"/>
    <w:rsid w:val="00DD1FE3"/>
    <w:rsid w:val="00DD7C4E"/>
    <w:rsid w:val="00DE3C9E"/>
    <w:rsid w:val="00E35D36"/>
    <w:rsid w:val="00E47502"/>
    <w:rsid w:val="00EA6E4B"/>
    <w:rsid w:val="00F76232"/>
    <w:rsid w:val="00FA07AD"/>
    <w:rsid w:val="00FC4028"/>
    <w:rsid w:val="00FD55BD"/>
    <w:rsid w:val="00FD7EDE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D0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D0A49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D0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D0A49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gavrilyuk@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82E97-C885-4C7A-B2B0-6FCAB30C4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2107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61</cp:revision>
  <cp:lastPrinted>2014-10-10T13:27:00Z</cp:lastPrinted>
  <dcterms:created xsi:type="dcterms:W3CDTF">2013-01-28T09:45:00Z</dcterms:created>
  <dcterms:modified xsi:type="dcterms:W3CDTF">2014-10-10T13:30:00Z</dcterms:modified>
</cp:coreProperties>
</file>